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3D82" w:rsidRPr="0047590C" w:rsidRDefault="00253D82" w:rsidP="00B03848">
      <w:pPr>
        <w:spacing w:line="480" w:lineRule="auto"/>
        <w:ind w:firstLine="720"/>
        <w:jc w:val="center"/>
        <w:rPr>
          <w:rFonts w:ascii="Times New Roman" w:hAnsi="Times New Roman" w:cs="Times New Roman"/>
          <w:sz w:val="24"/>
          <w:szCs w:val="24"/>
        </w:rPr>
      </w:pPr>
    </w:p>
    <w:p w:rsidR="00253D82" w:rsidRPr="0047590C" w:rsidRDefault="00253D82" w:rsidP="00B03848">
      <w:pPr>
        <w:spacing w:line="480" w:lineRule="auto"/>
        <w:ind w:firstLine="720"/>
        <w:jc w:val="center"/>
        <w:rPr>
          <w:rFonts w:ascii="Times New Roman" w:hAnsi="Times New Roman" w:cs="Times New Roman"/>
          <w:sz w:val="24"/>
          <w:szCs w:val="24"/>
        </w:rPr>
      </w:pPr>
    </w:p>
    <w:p w:rsidR="00253D82" w:rsidRPr="0047590C" w:rsidRDefault="00253D82" w:rsidP="00B03848">
      <w:pPr>
        <w:spacing w:line="480" w:lineRule="auto"/>
        <w:ind w:firstLine="720"/>
        <w:jc w:val="center"/>
        <w:rPr>
          <w:rFonts w:ascii="Times New Roman" w:hAnsi="Times New Roman" w:cs="Times New Roman"/>
          <w:sz w:val="24"/>
          <w:szCs w:val="24"/>
        </w:rPr>
      </w:pPr>
    </w:p>
    <w:p w:rsidR="00253D82" w:rsidRPr="0047590C" w:rsidRDefault="00253D82" w:rsidP="00B03848">
      <w:pPr>
        <w:spacing w:line="480" w:lineRule="auto"/>
        <w:ind w:firstLine="720"/>
        <w:jc w:val="center"/>
        <w:rPr>
          <w:rFonts w:ascii="Times New Roman" w:hAnsi="Times New Roman" w:cs="Times New Roman"/>
          <w:sz w:val="24"/>
          <w:szCs w:val="24"/>
        </w:rPr>
      </w:pPr>
    </w:p>
    <w:p w:rsidR="00B03848" w:rsidRPr="0047590C" w:rsidRDefault="00F77D70" w:rsidP="00B03848">
      <w:pPr>
        <w:spacing w:line="480" w:lineRule="auto"/>
        <w:ind w:firstLine="720"/>
        <w:jc w:val="center"/>
        <w:rPr>
          <w:rFonts w:ascii="Times New Roman" w:hAnsi="Times New Roman" w:cs="Times New Roman"/>
          <w:sz w:val="24"/>
          <w:szCs w:val="24"/>
        </w:rPr>
      </w:pPr>
      <w:r w:rsidRPr="0047590C">
        <w:rPr>
          <w:rFonts w:ascii="Times New Roman" w:hAnsi="Times New Roman" w:cs="Times New Roman"/>
          <w:sz w:val="24"/>
          <w:szCs w:val="24"/>
        </w:rPr>
        <w:t xml:space="preserve">Culture </w:t>
      </w:r>
      <w:r w:rsidR="00253D82" w:rsidRPr="0047590C">
        <w:rPr>
          <w:rFonts w:ascii="Times New Roman" w:hAnsi="Times New Roman" w:cs="Times New Roman"/>
          <w:sz w:val="24"/>
          <w:szCs w:val="24"/>
        </w:rPr>
        <w:t>of Ethical Business Behaviour.</w:t>
      </w:r>
    </w:p>
    <w:p w:rsidR="00253D82" w:rsidRPr="0047590C" w:rsidRDefault="00F77D70" w:rsidP="00B03848">
      <w:pPr>
        <w:spacing w:line="480" w:lineRule="auto"/>
        <w:ind w:firstLine="720"/>
        <w:jc w:val="center"/>
        <w:rPr>
          <w:rFonts w:ascii="Times New Roman" w:hAnsi="Times New Roman" w:cs="Times New Roman"/>
          <w:sz w:val="24"/>
          <w:szCs w:val="24"/>
        </w:rPr>
      </w:pPr>
      <w:r w:rsidRPr="0047590C">
        <w:rPr>
          <w:rFonts w:ascii="Times New Roman" w:hAnsi="Times New Roman" w:cs="Times New Roman"/>
          <w:sz w:val="24"/>
          <w:szCs w:val="24"/>
        </w:rPr>
        <w:t xml:space="preserve">Name </w:t>
      </w:r>
    </w:p>
    <w:p w:rsidR="00253D82" w:rsidRPr="0047590C" w:rsidRDefault="00F77D70" w:rsidP="00B03848">
      <w:pPr>
        <w:spacing w:line="480" w:lineRule="auto"/>
        <w:ind w:firstLine="720"/>
        <w:jc w:val="center"/>
        <w:rPr>
          <w:rFonts w:ascii="Times New Roman" w:hAnsi="Times New Roman" w:cs="Times New Roman"/>
          <w:sz w:val="24"/>
          <w:szCs w:val="24"/>
        </w:rPr>
      </w:pPr>
      <w:r w:rsidRPr="0047590C">
        <w:rPr>
          <w:rFonts w:ascii="Times New Roman" w:hAnsi="Times New Roman" w:cs="Times New Roman"/>
          <w:sz w:val="24"/>
          <w:szCs w:val="24"/>
        </w:rPr>
        <w:t xml:space="preserve">Institutional Affiliation </w:t>
      </w:r>
    </w:p>
    <w:p w:rsidR="00253D82" w:rsidRPr="0047590C" w:rsidRDefault="00253D82" w:rsidP="00B03848">
      <w:pPr>
        <w:spacing w:line="480" w:lineRule="auto"/>
        <w:ind w:firstLine="720"/>
        <w:jc w:val="center"/>
        <w:rPr>
          <w:rFonts w:ascii="Times New Roman" w:hAnsi="Times New Roman" w:cs="Times New Roman"/>
          <w:sz w:val="24"/>
          <w:szCs w:val="24"/>
        </w:rPr>
      </w:pPr>
    </w:p>
    <w:p w:rsidR="00253D82" w:rsidRPr="0047590C" w:rsidRDefault="00253D82" w:rsidP="00B03848">
      <w:pPr>
        <w:spacing w:line="480" w:lineRule="auto"/>
        <w:ind w:firstLine="720"/>
        <w:jc w:val="center"/>
        <w:rPr>
          <w:rFonts w:ascii="Times New Roman" w:hAnsi="Times New Roman" w:cs="Times New Roman"/>
          <w:sz w:val="24"/>
          <w:szCs w:val="24"/>
        </w:rPr>
      </w:pPr>
    </w:p>
    <w:p w:rsidR="00253D82" w:rsidRPr="0047590C" w:rsidRDefault="00253D82" w:rsidP="00B03848">
      <w:pPr>
        <w:spacing w:line="480" w:lineRule="auto"/>
        <w:ind w:firstLine="720"/>
        <w:jc w:val="center"/>
        <w:rPr>
          <w:rFonts w:ascii="Times New Roman" w:hAnsi="Times New Roman" w:cs="Times New Roman"/>
          <w:sz w:val="24"/>
          <w:szCs w:val="24"/>
        </w:rPr>
      </w:pPr>
    </w:p>
    <w:p w:rsidR="00253D82" w:rsidRPr="0047590C" w:rsidRDefault="00253D82" w:rsidP="00B03848">
      <w:pPr>
        <w:spacing w:line="480" w:lineRule="auto"/>
        <w:ind w:firstLine="720"/>
        <w:jc w:val="center"/>
        <w:rPr>
          <w:rFonts w:ascii="Times New Roman" w:hAnsi="Times New Roman" w:cs="Times New Roman"/>
          <w:sz w:val="24"/>
          <w:szCs w:val="24"/>
        </w:rPr>
      </w:pPr>
    </w:p>
    <w:p w:rsidR="00253D82" w:rsidRPr="0047590C" w:rsidRDefault="00253D82" w:rsidP="00B03848">
      <w:pPr>
        <w:spacing w:line="480" w:lineRule="auto"/>
        <w:ind w:firstLine="720"/>
        <w:jc w:val="center"/>
        <w:rPr>
          <w:rFonts w:ascii="Times New Roman" w:hAnsi="Times New Roman" w:cs="Times New Roman"/>
          <w:sz w:val="24"/>
          <w:szCs w:val="24"/>
        </w:rPr>
      </w:pPr>
    </w:p>
    <w:p w:rsidR="00253D82" w:rsidRPr="0047590C" w:rsidRDefault="00253D82" w:rsidP="00B03848">
      <w:pPr>
        <w:spacing w:line="480" w:lineRule="auto"/>
        <w:ind w:firstLine="720"/>
        <w:jc w:val="center"/>
        <w:rPr>
          <w:rFonts w:ascii="Times New Roman" w:hAnsi="Times New Roman" w:cs="Times New Roman"/>
          <w:sz w:val="24"/>
          <w:szCs w:val="24"/>
        </w:rPr>
      </w:pPr>
    </w:p>
    <w:p w:rsidR="00253D82" w:rsidRPr="0047590C" w:rsidRDefault="00253D82" w:rsidP="00B03848">
      <w:pPr>
        <w:spacing w:line="480" w:lineRule="auto"/>
        <w:ind w:firstLine="720"/>
        <w:jc w:val="center"/>
        <w:rPr>
          <w:rFonts w:ascii="Times New Roman" w:hAnsi="Times New Roman" w:cs="Times New Roman"/>
          <w:sz w:val="24"/>
          <w:szCs w:val="24"/>
        </w:rPr>
      </w:pPr>
    </w:p>
    <w:p w:rsidR="00253D82" w:rsidRPr="0047590C" w:rsidRDefault="00253D82" w:rsidP="00B03848">
      <w:pPr>
        <w:spacing w:line="480" w:lineRule="auto"/>
        <w:ind w:firstLine="720"/>
        <w:jc w:val="center"/>
        <w:rPr>
          <w:rFonts w:ascii="Times New Roman" w:hAnsi="Times New Roman" w:cs="Times New Roman"/>
          <w:sz w:val="24"/>
          <w:szCs w:val="24"/>
        </w:rPr>
      </w:pPr>
    </w:p>
    <w:p w:rsidR="00253D82" w:rsidRPr="0047590C" w:rsidRDefault="00253D82" w:rsidP="00B03848">
      <w:pPr>
        <w:spacing w:line="480" w:lineRule="auto"/>
        <w:ind w:firstLine="720"/>
        <w:jc w:val="center"/>
        <w:rPr>
          <w:rFonts w:ascii="Times New Roman" w:hAnsi="Times New Roman" w:cs="Times New Roman"/>
          <w:sz w:val="24"/>
          <w:szCs w:val="24"/>
        </w:rPr>
      </w:pPr>
    </w:p>
    <w:p w:rsidR="00253D82" w:rsidRPr="0047590C" w:rsidRDefault="00253D82" w:rsidP="00B03848">
      <w:pPr>
        <w:spacing w:line="480" w:lineRule="auto"/>
        <w:ind w:firstLine="720"/>
        <w:jc w:val="center"/>
        <w:rPr>
          <w:rFonts w:ascii="Times New Roman" w:hAnsi="Times New Roman" w:cs="Times New Roman"/>
          <w:sz w:val="24"/>
          <w:szCs w:val="24"/>
        </w:rPr>
      </w:pPr>
    </w:p>
    <w:p w:rsidR="00253D82" w:rsidRPr="0047590C" w:rsidRDefault="00253D82" w:rsidP="00B03848">
      <w:pPr>
        <w:spacing w:line="480" w:lineRule="auto"/>
        <w:ind w:firstLine="720"/>
        <w:jc w:val="center"/>
        <w:rPr>
          <w:rFonts w:ascii="Times New Roman" w:hAnsi="Times New Roman" w:cs="Times New Roman"/>
          <w:sz w:val="24"/>
          <w:szCs w:val="24"/>
        </w:rPr>
      </w:pPr>
    </w:p>
    <w:p w:rsidR="00253D82" w:rsidRPr="0047590C" w:rsidRDefault="00253D82" w:rsidP="00B03848">
      <w:pPr>
        <w:spacing w:line="480" w:lineRule="auto"/>
        <w:ind w:firstLine="720"/>
        <w:jc w:val="center"/>
        <w:rPr>
          <w:rFonts w:ascii="Times New Roman" w:hAnsi="Times New Roman" w:cs="Times New Roman"/>
          <w:sz w:val="24"/>
          <w:szCs w:val="24"/>
        </w:rPr>
      </w:pPr>
    </w:p>
    <w:p w:rsidR="00253D82" w:rsidRPr="0047590C" w:rsidRDefault="00253D82" w:rsidP="00253D82">
      <w:pPr>
        <w:spacing w:line="480" w:lineRule="auto"/>
        <w:ind w:firstLine="720"/>
        <w:jc w:val="center"/>
        <w:rPr>
          <w:rFonts w:ascii="Times New Roman" w:hAnsi="Times New Roman" w:cs="Times New Roman"/>
          <w:sz w:val="24"/>
          <w:szCs w:val="24"/>
        </w:rPr>
      </w:pPr>
    </w:p>
    <w:p w:rsidR="00253D82" w:rsidRPr="0047590C" w:rsidRDefault="00F77D70" w:rsidP="00253D82">
      <w:pPr>
        <w:spacing w:line="480" w:lineRule="auto"/>
        <w:ind w:firstLine="720"/>
        <w:jc w:val="center"/>
        <w:rPr>
          <w:rFonts w:ascii="Times New Roman" w:hAnsi="Times New Roman" w:cs="Times New Roman"/>
          <w:sz w:val="24"/>
          <w:szCs w:val="24"/>
        </w:rPr>
      </w:pPr>
      <w:r w:rsidRPr="0047590C">
        <w:rPr>
          <w:rFonts w:ascii="Times New Roman" w:hAnsi="Times New Roman" w:cs="Times New Roman"/>
          <w:sz w:val="24"/>
          <w:szCs w:val="24"/>
        </w:rPr>
        <w:lastRenderedPageBreak/>
        <w:t>Culture of Ethical Business Behaviour.</w:t>
      </w:r>
    </w:p>
    <w:p w:rsidR="00B03848" w:rsidRPr="0047590C" w:rsidRDefault="00F77D70" w:rsidP="00B03848">
      <w:pPr>
        <w:spacing w:line="480" w:lineRule="auto"/>
        <w:ind w:firstLine="720"/>
        <w:rPr>
          <w:rFonts w:ascii="Times New Roman" w:hAnsi="Times New Roman" w:cs="Times New Roman"/>
          <w:sz w:val="24"/>
          <w:szCs w:val="24"/>
        </w:rPr>
      </w:pPr>
      <w:r w:rsidRPr="0047590C">
        <w:rPr>
          <w:rFonts w:ascii="Times New Roman" w:hAnsi="Times New Roman" w:cs="Times New Roman"/>
          <w:sz w:val="24"/>
          <w:szCs w:val="24"/>
        </w:rPr>
        <w:t xml:space="preserve">The sensation of a company is built off of the trust of employees, the customers, and the general public. The Gallup Poll outlined that at least half of the adults globally shared a common belief that corruption was extensively administered among the operating organizations in their respective countries. </w:t>
      </w:r>
      <w:r w:rsidR="000E7659" w:rsidRPr="0047590C">
        <w:rPr>
          <w:rFonts w:ascii="Times New Roman" w:hAnsi="Times New Roman" w:cs="Times New Roman"/>
          <w:sz w:val="24"/>
          <w:szCs w:val="24"/>
        </w:rPr>
        <w:t xml:space="preserve">The most excellent way to gain trust for the company, both ethics and integrity in practices of a business, needs to be demonstrated. In my paper, I will focus on the implementation of a culture of ethical business </w:t>
      </w:r>
      <w:r w:rsidR="007A184A" w:rsidRPr="0047590C">
        <w:rPr>
          <w:rFonts w:ascii="Times New Roman" w:hAnsi="Times New Roman" w:cs="Times New Roman"/>
          <w:sz w:val="24"/>
          <w:szCs w:val="24"/>
        </w:rPr>
        <w:t>behaviour</w:t>
      </w:r>
      <w:r w:rsidR="000E7659" w:rsidRPr="0047590C">
        <w:rPr>
          <w:rFonts w:ascii="Times New Roman" w:hAnsi="Times New Roman" w:cs="Times New Roman"/>
          <w:sz w:val="24"/>
          <w:szCs w:val="24"/>
        </w:rPr>
        <w:t xml:space="preserve"> in a well-known company.</w:t>
      </w:r>
    </w:p>
    <w:p w:rsidR="0047590C" w:rsidRPr="0047590C" w:rsidRDefault="0047590C" w:rsidP="0047590C">
      <w:pPr>
        <w:pStyle w:val="ListParagraph"/>
        <w:numPr>
          <w:ilvl w:val="0"/>
          <w:numId w:val="1"/>
        </w:numPr>
        <w:spacing w:line="480" w:lineRule="auto"/>
        <w:jc w:val="center"/>
        <w:rPr>
          <w:rFonts w:ascii="Times New Roman" w:hAnsi="Times New Roman" w:cs="Times New Roman"/>
          <w:b/>
          <w:sz w:val="24"/>
          <w:szCs w:val="24"/>
        </w:rPr>
      </w:pPr>
      <w:r w:rsidRPr="0047590C">
        <w:rPr>
          <w:rFonts w:ascii="Times New Roman" w:hAnsi="Times New Roman" w:cs="Times New Roman"/>
          <w:b/>
          <w:color w:val="1D1D1D"/>
          <w:sz w:val="24"/>
          <w:szCs w:val="24"/>
          <w:shd w:val="clear" w:color="auto" w:fill="FFFFFF"/>
        </w:rPr>
        <w:t xml:space="preserve">Identification of an organization that I </w:t>
      </w:r>
      <w:r w:rsidRPr="0047590C">
        <w:rPr>
          <w:rFonts w:ascii="Times New Roman" w:hAnsi="Times New Roman" w:cs="Times New Roman"/>
          <w:b/>
          <w:color w:val="1D1D1D"/>
          <w:sz w:val="24"/>
          <w:szCs w:val="24"/>
          <w:shd w:val="clear" w:color="auto" w:fill="FFFFFF"/>
        </w:rPr>
        <w:t xml:space="preserve">know about that has successfully implemented a culture of ethical business </w:t>
      </w:r>
      <w:r w:rsidRPr="0047590C">
        <w:rPr>
          <w:rFonts w:ascii="Times New Roman" w:hAnsi="Times New Roman" w:cs="Times New Roman"/>
          <w:b/>
          <w:color w:val="1D1D1D"/>
          <w:sz w:val="24"/>
          <w:szCs w:val="24"/>
          <w:shd w:val="clear" w:color="auto" w:fill="FFFFFF"/>
        </w:rPr>
        <w:t>behaviour.</w:t>
      </w:r>
    </w:p>
    <w:p w:rsidR="000E7659" w:rsidRPr="0047590C" w:rsidRDefault="00F77D70" w:rsidP="00C66124">
      <w:pPr>
        <w:spacing w:line="480" w:lineRule="auto"/>
        <w:ind w:firstLine="720"/>
        <w:rPr>
          <w:rFonts w:ascii="Times New Roman" w:hAnsi="Times New Roman" w:cs="Times New Roman"/>
          <w:sz w:val="24"/>
          <w:szCs w:val="24"/>
        </w:rPr>
      </w:pPr>
      <w:r w:rsidRPr="0047590C">
        <w:rPr>
          <w:rFonts w:ascii="Times New Roman" w:hAnsi="Times New Roman" w:cs="Times New Roman"/>
          <w:sz w:val="24"/>
          <w:szCs w:val="24"/>
        </w:rPr>
        <w:t xml:space="preserve">Accenture is a company in Ireland that has managed to spearhead a successful implementation of a culture of ethical business </w:t>
      </w:r>
      <w:r w:rsidR="007A184A" w:rsidRPr="0047590C">
        <w:rPr>
          <w:rFonts w:ascii="Times New Roman" w:hAnsi="Times New Roman" w:cs="Times New Roman"/>
          <w:sz w:val="24"/>
          <w:szCs w:val="24"/>
        </w:rPr>
        <w:t>behaviour</w:t>
      </w:r>
      <w:r w:rsidRPr="0047590C">
        <w:rPr>
          <w:rFonts w:ascii="Times New Roman" w:hAnsi="Times New Roman" w:cs="Times New Roman"/>
          <w:sz w:val="24"/>
          <w:szCs w:val="24"/>
        </w:rPr>
        <w:t xml:space="preserve">. </w:t>
      </w:r>
      <w:r w:rsidR="00C66124" w:rsidRPr="0047590C">
        <w:rPr>
          <w:rFonts w:ascii="Times New Roman" w:hAnsi="Times New Roman" w:cs="Times New Roman"/>
          <w:sz w:val="24"/>
          <w:szCs w:val="24"/>
        </w:rPr>
        <w:t xml:space="preserve">Alastair Blair, the country managing director for Accenture Company, has impacted this achievement. The director has managed to </w:t>
      </w:r>
      <w:r w:rsidR="007A184A" w:rsidRPr="0047590C">
        <w:rPr>
          <w:rFonts w:ascii="Times New Roman" w:hAnsi="Times New Roman" w:cs="Times New Roman"/>
          <w:sz w:val="24"/>
          <w:szCs w:val="24"/>
        </w:rPr>
        <w:t>fulfil</w:t>
      </w:r>
      <w:r w:rsidR="00C66124" w:rsidRPr="0047590C">
        <w:rPr>
          <w:rFonts w:ascii="Times New Roman" w:hAnsi="Times New Roman" w:cs="Times New Roman"/>
          <w:sz w:val="24"/>
          <w:szCs w:val="24"/>
        </w:rPr>
        <w:t xml:space="preserve"> a good record of senior roles in leading the company with the main focus on giving out sustainable financial services. Alastair has worked with major financial institutions in the United Kingdom, the Middle East, Ireland, and on a substantial capacity of strategic execution initiatives, communications, and changing management for better functioning. </w:t>
      </w:r>
      <w:r w:rsidR="00417416" w:rsidRPr="0047590C">
        <w:rPr>
          <w:rFonts w:ascii="Times New Roman" w:hAnsi="Times New Roman" w:cs="Times New Roman"/>
          <w:sz w:val="24"/>
          <w:szCs w:val="24"/>
        </w:rPr>
        <w:t>As the organization's administration continues to promote the growth of the business in the form of a complex digital world, the devotedness to compliance with the business laws and focusing on integrity is taken more critical than ever. When the management staff embraces the company's code of business ethics, they look forward to putting the integrity of the company into action while seeking to upgrade the performance of a business and venturing to build a standard reputation in the market place</w:t>
      </w:r>
      <w:r w:rsidR="00253D82" w:rsidRPr="0047590C">
        <w:rPr>
          <w:rFonts w:ascii="Times New Roman" w:hAnsi="Times New Roman" w:cs="Times New Roman"/>
          <w:sz w:val="24"/>
          <w:szCs w:val="24"/>
        </w:rPr>
        <w:t xml:space="preserve"> (</w:t>
      </w:r>
      <w:r w:rsidR="00253D82" w:rsidRPr="0047590C">
        <w:rPr>
          <w:rFonts w:ascii="Times New Roman" w:hAnsi="Times New Roman" w:cs="Times New Roman"/>
          <w:color w:val="222222"/>
          <w:sz w:val="24"/>
          <w:szCs w:val="24"/>
          <w:shd w:val="clear" w:color="auto" w:fill="FFFFFF"/>
        </w:rPr>
        <w:t>Paik &amp; Choi, 2005)</w:t>
      </w:r>
      <w:r w:rsidR="00417416" w:rsidRPr="0047590C">
        <w:rPr>
          <w:rFonts w:ascii="Times New Roman" w:hAnsi="Times New Roman" w:cs="Times New Roman"/>
          <w:sz w:val="24"/>
          <w:szCs w:val="24"/>
        </w:rPr>
        <w:t>.</w:t>
      </w:r>
      <w:r w:rsidR="005B279A" w:rsidRPr="0047590C">
        <w:rPr>
          <w:rFonts w:ascii="Times New Roman" w:hAnsi="Times New Roman" w:cs="Times New Roman"/>
          <w:sz w:val="24"/>
          <w:szCs w:val="24"/>
        </w:rPr>
        <w:t xml:space="preserve"> </w:t>
      </w:r>
    </w:p>
    <w:p w:rsidR="000E7659" w:rsidRPr="0047590C" w:rsidRDefault="00F77D70" w:rsidP="00C66124">
      <w:pPr>
        <w:spacing w:line="480" w:lineRule="auto"/>
        <w:ind w:firstLine="720"/>
        <w:rPr>
          <w:rFonts w:ascii="Times New Roman" w:hAnsi="Times New Roman" w:cs="Times New Roman"/>
          <w:sz w:val="24"/>
          <w:szCs w:val="24"/>
        </w:rPr>
      </w:pPr>
      <w:r w:rsidRPr="0047590C">
        <w:rPr>
          <w:rFonts w:ascii="Times New Roman" w:hAnsi="Times New Roman" w:cs="Times New Roman"/>
          <w:sz w:val="24"/>
          <w:szCs w:val="24"/>
        </w:rPr>
        <w:lastRenderedPageBreak/>
        <w:t>However, not minding the approach that an individual chooses, the Accenture does not accept vengeance against the individuals who tables a concern of good faith. Its core values have administered Accenture. They play a significant role in shaping the company's culture as well as outlining the precise definition of the company. They take control of making decisions. Notably, the set standards foster the core v</w:t>
      </w:r>
      <w:r w:rsidR="006609B1" w:rsidRPr="0047590C">
        <w:rPr>
          <w:rFonts w:ascii="Times New Roman" w:hAnsi="Times New Roman" w:cs="Times New Roman"/>
          <w:sz w:val="24"/>
          <w:szCs w:val="24"/>
        </w:rPr>
        <w:t>alues of Accenture to the federal business and promote a transparent atmosphere and integrity that prohibits any signs of unfitness when it comes to serving the Federal Government.</w:t>
      </w:r>
    </w:p>
    <w:p w:rsidR="0047590C" w:rsidRPr="00C27014" w:rsidRDefault="0047590C" w:rsidP="00C27014">
      <w:pPr>
        <w:pStyle w:val="ListParagraph"/>
        <w:numPr>
          <w:ilvl w:val="0"/>
          <w:numId w:val="1"/>
        </w:numPr>
        <w:spacing w:line="480" w:lineRule="auto"/>
        <w:jc w:val="center"/>
        <w:rPr>
          <w:rFonts w:ascii="Times New Roman" w:hAnsi="Times New Roman" w:cs="Times New Roman"/>
          <w:b/>
          <w:sz w:val="24"/>
          <w:szCs w:val="24"/>
        </w:rPr>
      </w:pPr>
      <w:r w:rsidRPr="00C27014">
        <w:rPr>
          <w:rFonts w:ascii="Times New Roman" w:hAnsi="Times New Roman" w:cs="Times New Roman"/>
          <w:b/>
          <w:sz w:val="24"/>
          <w:szCs w:val="24"/>
        </w:rPr>
        <w:t>Business regulation in my locality and its effectiveness</w:t>
      </w:r>
    </w:p>
    <w:p w:rsidR="000E7659" w:rsidRPr="0047590C" w:rsidRDefault="00F77D70" w:rsidP="00C66124">
      <w:pPr>
        <w:spacing w:line="480" w:lineRule="auto"/>
        <w:ind w:firstLine="720"/>
        <w:rPr>
          <w:rFonts w:ascii="Times New Roman" w:hAnsi="Times New Roman" w:cs="Times New Roman"/>
          <w:sz w:val="24"/>
          <w:szCs w:val="24"/>
        </w:rPr>
      </w:pPr>
      <w:r w:rsidRPr="0047590C">
        <w:rPr>
          <w:rFonts w:ascii="Times New Roman" w:hAnsi="Times New Roman" w:cs="Times New Roman"/>
          <w:sz w:val="24"/>
          <w:szCs w:val="24"/>
        </w:rPr>
        <w:t xml:space="preserve">In a situation whereby a business is </w:t>
      </w:r>
      <w:r w:rsidR="00126BC8" w:rsidRPr="0047590C">
        <w:rPr>
          <w:rFonts w:ascii="Times New Roman" w:hAnsi="Times New Roman" w:cs="Times New Roman"/>
          <w:sz w:val="24"/>
          <w:szCs w:val="24"/>
        </w:rPr>
        <w:t>required to undergo a regulatory investigation, your role is to address the fundamental matters of concern and seeking to settle as it is a nece</w:t>
      </w:r>
      <w:bookmarkStart w:id="0" w:name="_GoBack"/>
      <w:bookmarkEnd w:id="0"/>
      <w:r w:rsidR="00126BC8" w:rsidRPr="0047590C">
        <w:rPr>
          <w:rFonts w:ascii="Times New Roman" w:hAnsi="Times New Roman" w:cs="Times New Roman"/>
          <w:sz w:val="24"/>
          <w:szCs w:val="24"/>
        </w:rPr>
        <w:t xml:space="preserve">ssity. </w:t>
      </w:r>
      <w:r w:rsidR="0047590C" w:rsidRPr="0047590C">
        <w:rPr>
          <w:rFonts w:ascii="Times New Roman" w:hAnsi="Times New Roman" w:cs="Times New Roman"/>
          <w:color w:val="1D1D1D"/>
          <w:sz w:val="24"/>
          <w:szCs w:val="24"/>
          <w:shd w:val="clear" w:color="auto" w:fill="FFFFFF"/>
        </w:rPr>
        <w:t xml:space="preserve">While Batman &amp; Commissioner Gordon constantly involved themselves with local, state and federal </w:t>
      </w:r>
      <w:r w:rsidR="0047590C" w:rsidRPr="0047590C">
        <w:rPr>
          <w:rFonts w:ascii="Times New Roman" w:hAnsi="Times New Roman" w:cs="Times New Roman"/>
          <w:color w:val="1D1D1D"/>
          <w:sz w:val="24"/>
          <w:szCs w:val="24"/>
          <w:shd w:val="clear" w:color="auto" w:fill="FFFFFF"/>
        </w:rPr>
        <w:t xml:space="preserve">, one </w:t>
      </w:r>
      <w:r w:rsidR="00126BC8" w:rsidRPr="0047590C">
        <w:rPr>
          <w:rFonts w:ascii="Times New Roman" w:hAnsi="Times New Roman" w:cs="Times New Roman"/>
          <w:sz w:val="24"/>
          <w:szCs w:val="24"/>
        </w:rPr>
        <w:t xml:space="preserve">of the business regulations in my locality is the law on employment and </w:t>
      </w:r>
      <w:r w:rsidR="007A184A" w:rsidRPr="0047590C">
        <w:rPr>
          <w:rFonts w:ascii="Times New Roman" w:hAnsi="Times New Roman" w:cs="Times New Roman"/>
          <w:sz w:val="24"/>
          <w:szCs w:val="24"/>
        </w:rPr>
        <w:t>labour</w:t>
      </w:r>
      <w:r w:rsidR="00126BC8" w:rsidRPr="0047590C">
        <w:rPr>
          <w:rFonts w:ascii="Times New Roman" w:hAnsi="Times New Roman" w:cs="Times New Roman"/>
          <w:sz w:val="24"/>
          <w:szCs w:val="24"/>
        </w:rPr>
        <w:t xml:space="preserve"> regulations that covers all aspects of conditions for working conditions for the staffs that range from wages and benefits issued to health and safety, from opportunity equality to privacy. I observe the regulation very productive and worthy of implementation since it protects the workers from being mistreated by their employers. </w:t>
      </w:r>
      <w:r w:rsidR="00154120" w:rsidRPr="0047590C">
        <w:rPr>
          <w:rFonts w:ascii="Times New Roman" w:hAnsi="Times New Roman" w:cs="Times New Roman"/>
          <w:sz w:val="24"/>
          <w:szCs w:val="24"/>
        </w:rPr>
        <w:t>Otherwise, the workers would be vulnerable to several threats in an organization with the absence of such kind of statutes.</w:t>
      </w:r>
    </w:p>
    <w:p w:rsidR="00154120" w:rsidRPr="0047590C" w:rsidRDefault="00F77D70" w:rsidP="00C66124">
      <w:pPr>
        <w:spacing w:line="480" w:lineRule="auto"/>
        <w:ind w:firstLine="720"/>
        <w:rPr>
          <w:rFonts w:ascii="Times New Roman" w:hAnsi="Times New Roman" w:cs="Times New Roman"/>
          <w:sz w:val="24"/>
          <w:szCs w:val="24"/>
        </w:rPr>
      </w:pPr>
      <w:r w:rsidRPr="0047590C">
        <w:rPr>
          <w:rFonts w:ascii="Times New Roman" w:hAnsi="Times New Roman" w:cs="Times New Roman"/>
          <w:sz w:val="24"/>
          <w:szCs w:val="24"/>
        </w:rPr>
        <w:t>In conclusion, the act of transparency and building trust for the organization is ever more essential in our information, whereby ethics and heavy-age need to be stated accurately in de</w:t>
      </w:r>
      <w:r w:rsidR="00253D82" w:rsidRPr="0047590C">
        <w:rPr>
          <w:rFonts w:ascii="Times New Roman" w:hAnsi="Times New Roman" w:cs="Times New Roman"/>
          <w:sz w:val="24"/>
          <w:szCs w:val="24"/>
        </w:rPr>
        <w:t>s</w:t>
      </w:r>
      <w:r w:rsidRPr="0047590C">
        <w:rPr>
          <w:rFonts w:ascii="Times New Roman" w:hAnsi="Times New Roman" w:cs="Times New Roman"/>
          <w:sz w:val="24"/>
          <w:szCs w:val="24"/>
        </w:rPr>
        <w:t>cending order. That is, from the top</w:t>
      </w:r>
      <w:r w:rsidR="00253D82" w:rsidRPr="0047590C">
        <w:rPr>
          <w:rFonts w:ascii="Times New Roman" w:hAnsi="Times New Roman" w:cs="Times New Roman"/>
          <w:sz w:val="24"/>
          <w:szCs w:val="24"/>
        </w:rPr>
        <w:t xml:space="preserve"> executives down the line to the employees. A bright and comprehensive business policy ethics should be given priority to bridge the gap between the business owners and the employees.  </w:t>
      </w:r>
    </w:p>
    <w:p w:rsidR="007A184A" w:rsidRPr="0047590C" w:rsidRDefault="007A184A" w:rsidP="0047590C">
      <w:pPr>
        <w:spacing w:line="480" w:lineRule="auto"/>
        <w:rPr>
          <w:rFonts w:ascii="Times New Roman" w:hAnsi="Times New Roman" w:cs="Times New Roman"/>
          <w:color w:val="222222"/>
          <w:sz w:val="24"/>
          <w:szCs w:val="24"/>
          <w:shd w:val="clear" w:color="auto" w:fill="FFFFFF"/>
        </w:rPr>
      </w:pPr>
    </w:p>
    <w:p w:rsidR="000E7659" w:rsidRPr="0047590C" w:rsidRDefault="00F77D70" w:rsidP="000E7659">
      <w:pPr>
        <w:spacing w:line="480" w:lineRule="auto"/>
        <w:jc w:val="center"/>
        <w:rPr>
          <w:rFonts w:ascii="Times New Roman" w:hAnsi="Times New Roman" w:cs="Times New Roman"/>
          <w:color w:val="222222"/>
          <w:sz w:val="24"/>
          <w:szCs w:val="24"/>
          <w:shd w:val="clear" w:color="auto" w:fill="FFFFFF"/>
        </w:rPr>
      </w:pPr>
      <w:r w:rsidRPr="0047590C">
        <w:rPr>
          <w:rFonts w:ascii="Times New Roman" w:hAnsi="Times New Roman" w:cs="Times New Roman"/>
          <w:color w:val="222222"/>
          <w:sz w:val="24"/>
          <w:szCs w:val="24"/>
          <w:shd w:val="clear" w:color="auto" w:fill="FFFFFF"/>
        </w:rPr>
        <w:lastRenderedPageBreak/>
        <w:t>References</w:t>
      </w:r>
    </w:p>
    <w:p w:rsidR="000E7659" w:rsidRPr="0047590C" w:rsidRDefault="00F77D70" w:rsidP="00253D82">
      <w:pPr>
        <w:spacing w:line="480" w:lineRule="auto"/>
        <w:ind w:left="720" w:hanging="720"/>
        <w:rPr>
          <w:rFonts w:ascii="Times New Roman" w:hAnsi="Times New Roman" w:cs="Times New Roman"/>
          <w:sz w:val="24"/>
          <w:szCs w:val="24"/>
        </w:rPr>
      </w:pPr>
      <w:r w:rsidRPr="0047590C">
        <w:rPr>
          <w:rFonts w:ascii="Times New Roman" w:hAnsi="Times New Roman" w:cs="Times New Roman"/>
          <w:color w:val="222222"/>
          <w:sz w:val="24"/>
          <w:szCs w:val="24"/>
          <w:shd w:val="clear" w:color="auto" w:fill="FFFFFF"/>
        </w:rPr>
        <w:t>Paik, Y., &amp; Choi, D. Y. (2005). The shortcomings of a standardized global knowledge management system: The case study of Accenture. </w:t>
      </w:r>
      <w:r w:rsidRPr="0047590C">
        <w:rPr>
          <w:rFonts w:ascii="Times New Roman" w:hAnsi="Times New Roman" w:cs="Times New Roman"/>
          <w:i/>
          <w:iCs/>
          <w:color w:val="222222"/>
          <w:sz w:val="24"/>
          <w:szCs w:val="24"/>
          <w:shd w:val="clear" w:color="auto" w:fill="FFFFFF"/>
        </w:rPr>
        <w:t>Academy of Management Perspectives</w:t>
      </w:r>
      <w:r w:rsidRPr="0047590C">
        <w:rPr>
          <w:rFonts w:ascii="Times New Roman" w:hAnsi="Times New Roman" w:cs="Times New Roman"/>
          <w:color w:val="222222"/>
          <w:sz w:val="24"/>
          <w:szCs w:val="24"/>
          <w:shd w:val="clear" w:color="auto" w:fill="FFFFFF"/>
        </w:rPr>
        <w:t>, </w:t>
      </w:r>
      <w:r w:rsidRPr="0047590C">
        <w:rPr>
          <w:rFonts w:ascii="Times New Roman" w:hAnsi="Times New Roman" w:cs="Times New Roman"/>
          <w:i/>
          <w:iCs/>
          <w:color w:val="222222"/>
          <w:sz w:val="24"/>
          <w:szCs w:val="24"/>
          <w:shd w:val="clear" w:color="auto" w:fill="FFFFFF"/>
        </w:rPr>
        <w:t>19</w:t>
      </w:r>
      <w:r w:rsidRPr="0047590C">
        <w:rPr>
          <w:rFonts w:ascii="Times New Roman" w:hAnsi="Times New Roman" w:cs="Times New Roman"/>
          <w:color w:val="222222"/>
          <w:sz w:val="24"/>
          <w:szCs w:val="24"/>
          <w:shd w:val="clear" w:color="auto" w:fill="FFFFFF"/>
        </w:rPr>
        <w:t>(2), 81-84.</w:t>
      </w:r>
    </w:p>
    <w:p w:rsidR="00417416" w:rsidRPr="0047590C" w:rsidRDefault="00417416" w:rsidP="00C66124">
      <w:pPr>
        <w:spacing w:line="480" w:lineRule="auto"/>
        <w:ind w:firstLine="720"/>
        <w:rPr>
          <w:rFonts w:ascii="Times New Roman" w:hAnsi="Times New Roman" w:cs="Times New Roman"/>
          <w:sz w:val="24"/>
          <w:szCs w:val="24"/>
        </w:rPr>
      </w:pPr>
    </w:p>
    <w:sectPr w:rsidR="00417416" w:rsidRPr="0047590C" w:rsidSect="00253D82">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92DB9" w:rsidRDefault="00492DB9">
      <w:pPr>
        <w:spacing w:after="0" w:line="240" w:lineRule="auto"/>
      </w:pPr>
      <w:r>
        <w:separator/>
      </w:r>
    </w:p>
  </w:endnote>
  <w:endnote w:type="continuationSeparator" w:id="0">
    <w:p w:rsidR="00492DB9" w:rsidRDefault="00492D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92DB9" w:rsidRDefault="00492DB9">
      <w:pPr>
        <w:spacing w:after="0" w:line="240" w:lineRule="auto"/>
      </w:pPr>
      <w:r>
        <w:separator/>
      </w:r>
    </w:p>
  </w:footnote>
  <w:footnote w:type="continuationSeparator" w:id="0">
    <w:p w:rsidR="00492DB9" w:rsidRDefault="00492D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3D82" w:rsidRPr="00253D82" w:rsidRDefault="00F77D70" w:rsidP="00253D82">
    <w:pPr>
      <w:pStyle w:val="Header"/>
      <w:rPr>
        <w:rFonts w:ascii="Times New Roman" w:hAnsi="Times New Roman" w:cs="Times New Roman"/>
        <w:sz w:val="24"/>
        <w:szCs w:val="24"/>
      </w:rPr>
    </w:pPr>
    <w:r>
      <w:rPr>
        <w:rFonts w:ascii="Times New Roman" w:hAnsi="Times New Roman" w:cs="Times New Roman"/>
        <w:sz w:val="24"/>
        <w:szCs w:val="24"/>
      </w:rPr>
      <w:t xml:space="preserve">BUSINESS ETHICS                                                                                                         </w:t>
    </w:r>
    <w:r w:rsidRPr="00253D82">
      <w:rPr>
        <w:rFonts w:ascii="Times New Roman" w:hAnsi="Times New Roman" w:cs="Times New Roman"/>
        <w:sz w:val="24"/>
        <w:szCs w:val="24"/>
      </w:rPr>
      <w:t xml:space="preserve">         </w:t>
    </w:r>
    <w:sdt>
      <w:sdtPr>
        <w:rPr>
          <w:rFonts w:ascii="Times New Roman" w:hAnsi="Times New Roman" w:cs="Times New Roman"/>
          <w:sz w:val="24"/>
          <w:szCs w:val="24"/>
        </w:rPr>
        <w:id w:val="173537433"/>
        <w:docPartObj>
          <w:docPartGallery w:val="Page Numbers (Top of Page)"/>
          <w:docPartUnique/>
        </w:docPartObj>
      </w:sdtPr>
      <w:sdtEndPr>
        <w:rPr>
          <w:noProof/>
        </w:rPr>
      </w:sdtEndPr>
      <w:sdtContent>
        <w:r w:rsidRPr="00253D82">
          <w:rPr>
            <w:rFonts w:ascii="Times New Roman" w:hAnsi="Times New Roman" w:cs="Times New Roman"/>
            <w:sz w:val="24"/>
            <w:szCs w:val="24"/>
          </w:rPr>
          <w:fldChar w:fldCharType="begin"/>
        </w:r>
        <w:r w:rsidRPr="00253D82">
          <w:rPr>
            <w:rFonts w:ascii="Times New Roman" w:hAnsi="Times New Roman" w:cs="Times New Roman"/>
            <w:sz w:val="24"/>
            <w:szCs w:val="24"/>
          </w:rPr>
          <w:instrText xml:space="preserve"> PAGE   \* MERGEFORMAT </w:instrText>
        </w:r>
        <w:r w:rsidRPr="00253D82">
          <w:rPr>
            <w:rFonts w:ascii="Times New Roman" w:hAnsi="Times New Roman" w:cs="Times New Roman"/>
            <w:sz w:val="24"/>
            <w:szCs w:val="24"/>
          </w:rPr>
          <w:fldChar w:fldCharType="separate"/>
        </w:r>
        <w:r w:rsidR="00CA4F7B">
          <w:rPr>
            <w:rFonts w:ascii="Times New Roman" w:hAnsi="Times New Roman" w:cs="Times New Roman"/>
            <w:noProof/>
            <w:sz w:val="24"/>
            <w:szCs w:val="24"/>
          </w:rPr>
          <w:t>2</w:t>
        </w:r>
        <w:r w:rsidRPr="00253D82">
          <w:rPr>
            <w:rFonts w:ascii="Times New Roman" w:hAnsi="Times New Roman" w:cs="Times New Roman"/>
            <w:noProof/>
            <w:sz w:val="24"/>
            <w:szCs w:val="24"/>
          </w:rPr>
          <w:fldChar w:fldCharType="end"/>
        </w:r>
      </w:sdtContent>
    </w:sdt>
  </w:p>
  <w:p w:rsidR="00253D82" w:rsidRDefault="00253D8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3D82" w:rsidRPr="00253D82" w:rsidRDefault="00F77D70">
    <w:pPr>
      <w:pStyle w:val="Header"/>
      <w:jc w:val="right"/>
      <w:rPr>
        <w:rFonts w:ascii="Times New Roman" w:hAnsi="Times New Roman" w:cs="Times New Roman"/>
        <w:sz w:val="24"/>
        <w:szCs w:val="24"/>
      </w:rPr>
    </w:pPr>
    <w:r w:rsidRPr="00253D82">
      <w:rPr>
        <w:rFonts w:ascii="Times New Roman" w:hAnsi="Times New Roman" w:cs="Times New Roman"/>
        <w:sz w:val="24"/>
        <w:szCs w:val="24"/>
      </w:rPr>
      <w:t xml:space="preserve">Running head: </w:t>
    </w:r>
    <w:r>
      <w:rPr>
        <w:rFonts w:ascii="Times New Roman" w:hAnsi="Times New Roman" w:cs="Times New Roman"/>
        <w:sz w:val="24"/>
        <w:szCs w:val="24"/>
      </w:rPr>
      <w:t xml:space="preserve">BUSINESS ETHICS       </w:t>
    </w:r>
    <w:r w:rsidRPr="00253D82">
      <w:rPr>
        <w:rFonts w:ascii="Times New Roman" w:hAnsi="Times New Roman" w:cs="Times New Roman"/>
        <w:sz w:val="24"/>
        <w:szCs w:val="24"/>
      </w:rPr>
      <w:t xml:space="preserve">                                                                                   </w:t>
    </w:r>
    <w:sdt>
      <w:sdtPr>
        <w:rPr>
          <w:rFonts w:ascii="Times New Roman" w:hAnsi="Times New Roman" w:cs="Times New Roman"/>
          <w:sz w:val="24"/>
          <w:szCs w:val="24"/>
        </w:rPr>
        <w:id w:val="-249898316"/>
        <w:docPartObj>
          <w:docPartGallery w:val="Page Numbers (Top of Page)"/>
          <w:docPartUnique/>
        </w:docPartObj>
      </w:sdtPr>
      <w:sdtEndPr>
        <w:rPr>
          <w:noProof/>
        </w:rPr>
      </w:sdtEndPr>
      <w:sdtContent>
        <w:r w:rsidRPr="00253D82">
          <w:rPr>
            <w:rFonts w:ascii="Times New Roman" w:hAnsi="Times New Roman" w:cs="Times New Roman"/>
            <w:sz w:val="24"/>
            <w:szCs w:val="24"/>
          </w:rPr>
          <w:fldChar w:fldCharType="begin"/>
        </w:r>
        <w:r w:rsidRPr="00253D82">
          <w:rPr>
            <w:rFonts w:ascii="Times New Roman" w:hAnsi="Times New Roman" w:cs="Times New Roman"/>
            <w:sz w:val="24"/>
            <w:szCs w:val="24"/>
          </w:rPr>
          <w:instrText xml:space="preserve"> PAGE   \* MERGEFORMAT </w:instrText>
        </w:r>
        <w:r w:rsidRPr="00253D82">
          <w:rPr>
            <w:rFonts w:ascii="Times New Roman" w:hAnsi="Times New Roman" w:cs="Times New Roman"/>
            <w:sz w:val="24"/>
            <w:szCs w:val="24"/>
          </w:rPr>
          <w:fldChar w:fldCharType="separate"/>
        </w:r>
        <w:r w:rsidR="00C27014">
          <w:rPr>
            <w:rFonts w:ascii="Times New Roman" w:hAnsi="Times New Roman" w:cs="Times New Roman"/>
            <w:noProof/>
            <w:sz w:val="24"/>
            <w:szCs w:val="24"/>
          </w:rPr>
          <w:t>1</w:t>
        </w:r>
        <w:r w:rsidRPr="00253D82">
          <w:rPr>
            <w:rFonts w:ascii="Times New Roman" w:hAnsi="Times New Roman" w:cs="Times New Roman"/>
            <w:noProof/>
            <w:sz w:val="24"/>
            <w:szCs w:val="24"/>
          </w:rPr>
          <w:fldChar w:fldCharType="end"/>
        </w:r>
      </w:sdtContent>
    </w:sdt>
  </w:p>
  <w:p w:rsidR="00253D82" w:rsidRDefault="00253D8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ED52F68"/>
    <w:multiLevelType w:val="hybridMultilevel"/>
    <w:tmpl w:val="0BAE5290"/>
    <w:lvl w:ilvl="0" w:tplc="D71615A8">
      <w:start w:val="1"/>
      <w:numFmt w:val="lowerRoman"/>
      <w:lvlText w:val="%1."/>
      <w:lvlJc w:val="left"/>
      <w:pPr>
        <w:ind w:left="1440" w:hanging="720"/>
      </w:pPr>
      <w:rPr>
        <w:rFonts w:hint="default"/>
        <w:color w:val="1D1D1D"/>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2B1B"/>
    <w:rsid w:val="000E7659"/>
    <w:rsid w:val="00126BC8"/>
    <w:rsid w:val="00154120"/>
    <w:rsid w:val="001809D0"/>
    <w:rsid w:val="00253D82"/>
    <w:rsid w:val="00417416"/>
    <w:rsid w:val="0047590C"/>
    <w:rsid w:val="00492DB9"/>
    <w:rsid w:val="005B279A"/>
    <w:rsid w:val="006609B1"/>
    <w:rsid w:val="007A184A"/>
    <w:rsid w:val="00844449"/>
    <w:rsid w:val="00B03848"/>
    <w:rsid w:val="00C1765A"/>
    <w:rsid w:val="00C27014"/>
    <w:rsid w:val="00C66124"/>
    <w:rsid w:val="00C72B1B"/>
    <w:rsid w:val="00CA4F7B"/>
    <w:rsid w:val="00F77D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031F58"/>
  <w15:chartTrackingRefBased/>
  <w15:docId w15:val="{76C6CBCE-5DAC-4C6C-AA7A-DA41EB16F4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72B1B"/>
    <w:pPr>
      <w:tabs>
        <w:tab w:val="center" w:pos="4513"/>
        <w:tab w:val="right" w:pos="9026"/>
      </w:tabs>
      <w:spacing w:after="0" w:line="240" w:lineRule="auto"/>
    </w:pPr>
  </w:style>
  <w:style w:type="character" w:customStyle="1" w:styleId="HeaderChar">
    <w:name w:val="Header Char"/>
    <w:basedOn w:val="DefaultParagraphFont"/>
    <w:link w:val="Header"/>
    <w:uiPriority w:val="99"/>
    <w:rsid w:val="00C72B1B"/>
  </w:style>
  <w:style w:type="paragraph" w:styleId="Footer">
    <w:name w:val="footer"/>
    <w:basedOn w:val="Normal"/>
    <w:link w:val="FooterChar"/>
    <w:uiPriority w:val="99"/>
    <w:unhideWhenUsed/>
    <w:rsid w:val="00C72B1B"/>
    <w:pPr>
      <w:tabs>
        <w:tab w:val="center" w:pos="4513"/>
        <w:tab w:val="right" w:pos="9026"/>
      </w:tabs>
      <w:spacing w:after="0" w:line="240" w:lineRule="auto"/>
    </w:pPr>
  </w:style>
  <w:style w:type="character" w:customStyle="1" w:styleId="FooterChar">
    <w:name w:val="Footer Char"/>
    <w:basedOn w:val="DefaultParagraphFont"/>
    <w:link w:val="Footer"/>
    <w:uiPriority w:val="99"/>
    <w:rsid w:val="00C72B1B"/>
  </w:style>
  <w:style w:type="paragraph" w:styleId="NormalWeb">
    <w:name w:val="Normal (Web)"/>
    <w:basedOn w:val="Normal"/>
    <w:uiPriority w:val="99"/>
    <w:semiHidden/>
    <w:unhideWhenUsed/>
    <w:rsid w:val="0041741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417416"/>
    <w:rPr>
      <w:b/>
      <w:bCs/>
    </w:rPr>
  </w:style>
  <w:style w:type="paragraph" w:styleId="ListParagraph">
    <w:name w:val="List Paragraph"/>
    <w:basedOn w:val="Normal"/>
    <w:uiPriority w:val="34"/>
    <w:qFormat/>
    <w:rsid w:val="0047590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602</Words>
  <Characters>3434</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dc:creator>
  <cp:lastModifiedBy>KEN</cp:lastModifiedBy>
  <cp:revision>2</cp:revision>
  <dcterms:created xsi:type="dcterms:W3CDTF">2019-11-17T06:05:00Z</dcterms:created>
  <dcterms:modified xsi:type="dcterms:W3CDTF">2019-11-17T06:05:00Z</dcterms:modified>
</cp:coreProperties>
</file>